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C81" w:rsidRPr="007C4C81" w:rsidRDefault="007C4C81" w:rsidP="007C4C81">
      <w:pPr>
        <w:spacing w:after="34" w:line="256" w:lineRule="auto"/>
        <w:ind w:left="-5"/>
        <w:rPr>
          <w:rFonts w:ascii="Arial" w:eastAsia="Calibri" w:hAnsi="Arial" w:cs="Arial"/>
          <w:b/>
          <w:bCs/>
          <w:color w:val="000000"/>
          <w:sz w:val="24"/>
          <w:szCs w:val="24"/>
        </w:rPr>
      </w:pPr>
      <w:r w:rsidRPr="007C4C81">
        <w:rPr>
          <w:rFonts w:ascii="Arial" w:eastAsia="Calibri" w:hAnsi="Arial" w:cs="Arial"/>
          <w:b/>
          <w:bCs/>
          <w:color w:val="000000"/>
          <w:sz w:val="24"/>
          <w:szCs w:val="24"/>
        </w:rPr>
        <w:t>Bericht über den Tagesausflug zum Bürgenstock</w:t>
      </w:r>
    </w:p>
    <w:p w:rsidR="007C4C81" w:rsidRPr="007C4C81" w:rsidRDefault="007C4C81" w:rsidP="007C4C81">
      <w:pPr>
        <w:spacing w:after="34" w:line="256" w:lineRule="auto"/>
        <w:ind w:left="-5"/>
        <w:rPr>
          <w:rFonts w:ascii="Arial" w:eastAsia="Calibri" w:hAnsi="Arial" w:cs="Arial"/>
          <w:b/>
          <w:bCs/>
          <w:color w:val="000000"/>
          <w:sz w:val="24"/>
          <w:szCs w:val="24"/>
        </w:rPr>
      </w:pPr>
    </w:p>
    <w:p w:rsidR="007C4C81" w:rsidRPr="007C4C81" w:rsidRDefault="007C4C81" w:rsidP="007C4C81">
      <w:pPr>
        <w:spacing w:after="34" w:line="256" w:lineRule="auto"/>
        <w:ind w:left="-5"/>
        <w:rPr>
          <w:rFonts w:ascii="Calibri" w:eastAsia="Calibri" w:hAnsi="Calibri" w:cs="Times New Roman"/>
          <w:sz w:val="24"/>
          <w:szCs w:val="24"/>
        </w:rPr>
      </w:pPr>
      <w:r w:rsidRPr="007C4C81">
        <w:rPr>
          <w:rFonts w:ascii="Calibri" w:eastAsia="Calibri" w:hAnsi="Calibri" w:cs="Times New Roman"/>
          <w:sz w:val="24"/>
          <w:szCs w:val="24"/>
        </w:rPr>
        <w:t>Eine Gruppe von 22 RotarierInnen mit Begleitung hat sich am Samstagmorgen beim KKL auf dem Europaplatz in Luzern eingefunden, wo wir von unserem Mitrotarier Jo Müller empfangen wurden. Es war bedeckt, aber trocken und so blieb es den ganzen Tag.</w:t>
      </w:r>
    </w:p>
    <w:p w:rsidR="007C4C81" w:rsidRPr="007C4C81" w:rsidRDefault="007C4C81" w:rsidP="007C4C81">
      <w:pPr>
        <w:spacing w:after="34" w:line="256" w:lineRule="auto"/>
        <w:ind w:left="-5"/>
        <w:rPr>
          <w:rFonts w:ascii="Calibri" w:eastAsia="Calibri" w:hAnsi="Calibri" w:cs="Times New Roman"/>
          <w:sz w:val="24"/>
          <w:szCs w:val="24"/>
        </w:rPr>
      </w:pPr>
      <w:r w:rsidRPr="007C4C81">
        <w:rPr>
          <w:rFonts w:ascii="Calibri" w:eastAsia="Calibri" w:hAnsi="Calibri" w:cs="Times New Roman"/>
          <w:sz w:val="24"/>
          <w:szCs w:val="24"/>
        </w:rPr>
        <w:t xml:space="preserve">Beim Steg in </w:t>
      </w:r>
      <w:proofErr w:type="spellStart"/>
      <w:r w:rsidRPr="007C4C81">
        <w:rPr>
          <w:rFonts w:ascii="Calibri" w:eastAsia="Calibri" w:hAnsi="Calibri" w:cs="Times New Roman"/>
          <w:sz w:val="24"/>
          <w:szCs w:val="24"/>
        </w:rPr>
        <w:t>Kehrsiten</w:t>
      </w:r>
      <w:proofErr w:type="spellEnd"/>
      <w:r w:rsidRPr="007C4C81">
        <w:rPr>
          <w:rFonts w:ascii="Calibri" w:eastAsia="Calibri" w:hAnsi="Calibri" w:cs="Times New Roman"/>
          <w:sz w:val="24"/>
          <w:szCs w:val="24"/>
        </w:rPr>
        <w:t xml:space="preserve">-Bürgenstock wurden wir durch das interessante Museum der </w:t>
      </w:r>
      <w:proofErr w:type="spellStart"/>
      <w:r w:rsidRPr="007C4C81">
        <w:rPr>
          <w:rFonts w:ascii="Calibri" w:eastAsia="Calibri" w:hAnsi="Calibri" w:cs="Times New Roman"/>
          <w:sz w:val="24"/>
          <w:szCs w:val="24"/>
        </w:rPr>
        <w:t>Bürgenstockbahn</w:t>
      </w:r>
      <w:proofErr w:type="spellEnd"/>
      <w:r w:rsidRPr="007C4C81">
        <w:rPr>
          <w:rFonts w:ascii="Calibri" w:eastAsia="Calibri" w:hAnsi="Calibri" w:cs="Times New Roman"/>
          <w:sz w:val="24"/>
          <w:szCs w:val="24"/>
        </w:rPr>
        <w:t xml:space="preserve"> geführt. Wir haben alles über die Pioniere dieser Bahn erfahren, welche am 08. Juli 1888 zum ersten Mal fuhr. Sehr eindrücklich war anschliessend die steile Fahrt mit einer Rechtskurve, hinauf zum Bürgenstock Resort! </w:t>
      </w:r>
    </w:p>
    <w:p w:rsidR="007C4C81" w:rsidRPr="007C4C81" w:rsidRDefault="007C4C81" w:rsidP="007C4C81">
      <w:pPr>
        <w:spacing w:after="34" w:line="256" w:lineRule="auto"/>
        <w:ind w:left="-5"/>
        <w:rPr>
          <w:rFonts w:ascii="Calibri" w:eastAsia="Calibri" w:hAnsi="Calibri" w:cs="Times New Roman"/>
          <w:sz w:val="24"/>
          <w:szCs w:val="24"/>
        </w:rPr>
      </w:pPr>
      <w:r w:rsidRPr="007C4C81">
        <w:rPr>
          <w:rFonts w:ascii="Calibri" w:eastAsia="Calibri" w:hAnsi="Calibri" w:cs="Times New Roman"/>
          <w:sz w:val="24"/>
          <w:szCs w:val="24"/>
        </w:rPr>
        <w:t xml:space="preserve">Anschliessend hat uns Jo durch das riesige Areal geführt und uns seine Schätze erklärt, die nun in </w:t>
      </w:r>
      <w:proofErr w:type="gramStart"/>
      <w:r w:rsidRPr="007C4C81">
        <w:rPr>
          <w:rFonts w:ascii="Calibri" w:eastAsia="Calibri" w:hAnsi="Calibri" w:cs="Times New Roman"/>
          <w:sz w:val="24"/>
          <w:szCs w:val="24"/>
        </w:rPr>
        <w:t>Vitrinen</w:t>
      </w:r>
      <w:proofErr w:type="gramEnd"/>
      <w:r w:rsidRPr="007C4C81">
        <w:rPr>
          <w:rFonts w:ascii="Calibri" w:eastAsia="Calibri" w:hAnsi="Calibri" w:cs="Times New Roman"/>
          <w:sz w:val="24"/>
          <w:szCs w:val="24"/>
        </w:rPr>
        <w:t xml:space="preserve"> welche über die allgemeinen Gänge und Räume verteilt sind erklärt und gezeigt. Es ist erstaunlich, was es zu sehen gibt.</w:t>
      </w:r>
    </w:p>
    <w:p w:rsidR="007C4C81" w:rsidRPr="007C4C81" w:rsidRDefault="007C4C81" w:rsidP="007C4C81">
      <w:pPr>
        <w:spacing w:after="34" w:line="256" w:lineRule="auto"/>
        <w:ind w:left="-5"/>
        <w:rPr>
          <w:rFonts w:ascii="Calibri" w:eastAsia="Calibri" w:hAnsi="Calibri" w:cs="Times New Roman"/>
          <w:sz w:val="24"/>
          <w:szCs w:val="24"/>
        </w:rPr>
      </w:pPr>
      <w:r w:rsidRPr="007C4C81">
        <w:rPr>
          <w:rFonts w:ascii="Calibri" w:eastAsia="Calibri" w:hAnsi="Calibri" w:cs="Times New Roman"/>
          <w:sz w:val="24"/>
          <w:szCs w:val="24"/>
        </w:rPr>
        <w:t xml:space="preserve">Besonders beeindruckend sind die riesigen Festsäle mit den Lüstern und riesige Fenster mit der immer gleichen Aussicht! Fantastisch. </w:t>
      </w:r>
      <w:hyperlink r:id="rId4" w:history="1">
        <w:r w:rsidRPr="007C4C81">
          <w:rPr>
            <w:rFonts w:ascii="Calibri" w:eastAsia="Calibri" w:hAnsi="Calibri" w:cs="Times New Roman"/>
            <w:color w:val="0563C1"/>
            <w:sz w:val="24"/>
            <w:szCs w:val="24"/>
            <w:u w:val="single"/>
          </w:rPr>
          <w:t>www.buergenstock.ch</w:t>
        </w:r>
      </w:hyperlink>
      <w:r w:rsidRPr="007C4C81">
        <w:rPr>
          <w:rFonts w:ascii="Calibri" w:eastAsia="Calibri" w:hAnsi="Calibri" w:cs="Times New Roman"/>
          <w:sz w:val="24"/>
          <w:szCs w:val="24"/>
        </w:rPr>
        <w:t xml:space="preserve"> </w:t>
      </w:r>
    </w:p>
    <w:p w:rsidR="007C4C81" w:rsidRPr="007C4C81" w:rsidRDefault="007C4C81" w:rsidP="007C4C81">
      <w:pPr>
        <w:spacing w:after="34" w:line="256" w:lineRule="auto"/>
        <w:ind w:left="-5"/>
        <w:rPr>
          <w:rFonts w:ascii="Calibri" w:eastAsia="Calibri" w:hAnsi="Calibri" w:cs="Times New Roman"/>
          <w:sz w:val="24"/>
          <w:szCs w:val="24"/>
        </w:rPr>
      </w:pPr>
    </w:p>
    <w:p w:rsidR="007C4C81" w:rsidRPr="007C4C81" w:rsidRDefault="007C4C81" w:rsidP="007C4C81">
      <w:pPr>
        <w:spacing w:after="34" w:line="256" w:lineRule="auto"/>
        <w:ind w:left="-5"/>
        <w:rPr>
          <w:rFonts w:ascii="Calibri" w:eastAsia="Calibri" w:hAnsi="Calibri" w:cs="Times New Roman"/>
          <w:sz w:val="24"/>
          <w:szCs w:val="24"/>
        </w:rPr>
      </w:pPr>
      <w:r w:rsidRPr="007C4C81">
        <w:rPr>
          <w:rFonts w:ascii="Calibri" w:eastAsia="Calibri" w:hAnsi="Calibri" w:cs="Times New Roman"/>
          <w:sz w:val="24"/>
          <w:szCs w:val="24"/>
        </w:rPr>
        <w:t>Anschliessend sind wir zum Hof «</w:t>
      </w:r>
      <w:proofErr w:type="spellStart"/>
      <w:r w:rsidRPr="007C4C81">
        <w:rPr>
          <w:rFonts w:ascii="Calibri" w:eastAsia="Calibri" w:hAnsi="Calibri" w:cs="Times New Roman"/>
          <w:sz w:val="24"/>
          <w:szCs w:val="24"/>
        </w:rPr>
        <w:t>Untermisli</w:t>
      </w:r>
      <w:proofErr w:type="spellEnd"/>
      <w:r w:rsidRPr="007C4C81">
        <w:rPr>
          <w:rFonts w:ascii="Calibri" w:eastAsia="Calibri" w:hAnsi="Calibri" w:cs="Times New Roman"/>
          <w:sz w:val="24"/>
          <w:szCs w:val="24"/>
        </w:rPr>
        <w:t>» spaziert, wo uns der «</w:t>
      </w:r>
      <w:proofErr w:type="spellStart"/>
      <w:r w:rsidRPr="007C4C81">
        <w:rPr>
          <w:rFonts w:ascii="Calibri" w:eastAsia="Calibri" w:hAnsi="Calibri" w:cs="Times New Roman"/>
          <w:sz w:val="24"/>
          <w:szCs w:val="24"/>
        </w:rPr>
        <w:t>Mislisepp</w:t>
      </w:r>
      <w:proofErr w:type="spellEnd"/>
      <w:r w:rsidRPr="007C4C81">
        <w:rPr>
          <w:rFonts w:ascii="Calibri" w:eastAsia="Calibri" w:hAnsi="Calibri" w:cs="Times New Roman"/>
          <w:sz w:val="24"/>
          <w:szCs w:val="24"/>
        </w:rPr>
        <w:t xml:space="preserve">» mit seiner Familie empfangen hat. Es war ein wunderbarer Kontrast: Von 5Sternen zur Normalität, Gastfreundschaft mit Herz!!! Das Essen war wunderbar, alles selbst gemacht, im Garten gewachsen, in der Küche verarbeitet – serviert mit Charme und Witz – herrlich! Den Kaffee gab es nach alter Sitte im </w:t>
      </w:r>
      <w:proofErr w:type="spellStart"/>
      <w:r w:rsidRPr="007C4C81">
        <w:rPr>
          <w:rFonts w:ascii="Calibri" w:eastAsia="Calibri" w:hAnsi="Calibri" w:cs="Times New Roman"/>
          <w:sz w:val="24"/>
          <w:szCs w:val="24"/>
        </w:rPr>
        <w:t>Chacheli</w:t>
      </w:r>
      <w:proofErr w:type="spellEnd"/>
      <w:r w:rsidRPr="007C4C81">
        <w:rPr>
          <w:rFonts w:ascii="Calibri" w:eastAsia="Calibri" w:hAnsi="Calibri" w:cs="Times New Roman"/>
          <w:sz w:val="24"/>
          <w:szCs w:val="24"/>
        </w:rPr>
        <w:t xml:space="preserve"> und natürlich mit «</w:t>
      </w:r>
      <w:proofErr w:type="spellStart"/>
      <w:r w:rsidRPr="007C4C81">
        <w:rPr>
          <w:rFonts w:ascii="Calibri" w:eastAsia="Calibri" w:hAnsi="Calibri" w:cs="Times New Roman"/>
          <w:sz w:val="24"/>
          <w:szCs w:val="24"/>
        </w:rPr>
        <w:t>Gügs</w:t>
      </w:r>
      <w:proofErr w:type="spellEnd"/>
      <w:r w:rsidRPr="007C4C81">
        <w:rPr>
          <w:rFonts w:ascii="Calibri" w:eastAsia="Calibri" w:hAnsi="Calibri" w:cs="Times New Roman"/>
          <w:sz w:val="24"/>
          <w:szCs w:val="24"/>
        </w:rPr>
        <w:t xml:space="preserve">». </w:t>
      </w:r>
    </w:p>
    <w:p w:rsidR="007C4C81" w:rsidRPr="007C4C81" w:rsidRDefault="007C4C81" w:rsidP="007C4C81">
      <w:pPr>
        <w:spacing w:after="34" w:line="256" w:lineRule="auto"/>
        <w:ind w:left="-5"/>
        <w:rPr>
          <w:rFonts w:ascii="Calibri" w:eastAsia="Calibri" w:hAnsi="Calibri" w:cs="Times New Roman"/>
          <w:sz w:val="24"/>
          <w:szCs w:val="24"/>
        </w:rPr>
      </w:pPr>
    </w:p>
    <w:p w:rsidR="007C4C81" w:rsidRPr="007C4C81" w:rsidRDefault="007C4C81" w:rsidP="007C4C81">
      <w:pPr>
        <w:spacing w:after="34" w:line="256" w:lineRule="auto"/>
        <w:ind w:left="-5"/>
        <w:rPr>
          <w:rFonts w:ascii="Calibri" w:eastAsia="Calibri" w:hAnsi="Calibri" w:cs="Times New Roman"/>
          <w:sz w:val="24"/>
          <w:szCs w:val="24"/>
        </w:rPr>
      </w:pPr>
      <w:r w:rsidRPr="007C4C81">
        <w:rPr>
          <w:rFonts w:ascii="Calibri" w:eastAsia="Calibri" w:hAnsi="Calibri" w:cs="Times New Roman"/>
          <w:sz w:val="24"/>
          <w:szCs w:val="24"/>
        </w:rPr>
        <w:t xml:space="preserve">Ich war bei der Heimfahrt nicht mehr dabei und kann über The Chedi in </w:t>
      </w:r>
      <w:proofErr w:type="spellStart"/>
      <w:r w:rsidRPr="007C4C81">
        <w:rPr>
          <w:rFonts w:ascii="Calibri" w:eastAsia="Calibri" w:hAnsi="Calibri" w:cs="Times New Roman"/>
          <w:sz w:val="24"/>
          <w:szCs w:val="24"/>
        </w:rPr>
        <w:t>Andermatt</w:t>
      </w:r>
      <w:proofErr w:type="spellEnd"/>
      <w:r w:rsidRPr="007C4C81">
        <w:rPr>
          <w:rFonts w:ascii="Calibri" w:eastAsia="Calibri" w:hAnsi="Calibri" w:cs="Times New Roman"/>
          <w:sz w:val="24"/>
          <w:szCs w:val="24"/>
        </w:rPr>
        <w:t xml:space="preserve"> nichts berichten. Es sind aber alle sicher heimgekommen.</w:t>
      </w:r>
    </w:p>
    <w:p w:rsidR="007C4C81" w:rsidRPr="007C4C81" w:rsidRDefault="007C4C81" w:rsidP="007C4C81">
      <w:pPr>
        <w:spacing w:after="34" w:line="256" w:lineRule="auto"/>
        <w:ind w:left="-5"/>
        <w:rPr>
          <w:rFonts w:ascii="Calibri" w:eastAsia="Calibri" w:hAnsi="Calibri" w:cs="Times New Roman"/>
          <w:sz w:val="24"/>
          <w:szCs w:val="24"/>
        </w:rPr>
      </w:pPr>
      <w:r w:rsidRPr="007C4C81">
        <w:rPr>
          <w:rFonts w:ascii="Calibri" w:eastAsia="Calibri" w:hAnsi="Calibri" w:cs="Times New Roman"/>
          <w:sz w:val="24"/>
          <w:szCs w:val="24"/>
        </w:rPr>
        <w:t xml:space="preserve">Nochmals tausend Dank an Marion, Jo und Sepp – es war </w:t>
      </w:r>
      <w:proofErr w:type="gramStart"/>
      <w:r w:rsidRPr="007C4C81">
        <w:rPr>
          <w:rFonts w:ascii="Calibri" w:eastAsia="Calibri" w:hAnsi="Calibri" w:cs="Times New Roman"/>
          <w:sz w:val="24"/>
          <w:szCs w:val="24"/>
        </w:rPr>
        <w:t>toll</w:t>
      </w:r>
      <w:proofErr w:type="gramEnd"/>
      <w:r w:rsidRPr="007C4C81">
        <w:rPr>
          <w:rFonts w:ascii="Calibri" w:eastAsia="Calibri" w:hAnsi="Calibri" w:cs="Times New Roman"/>
          <w:sz w:val="24"/>
          <w:szCs w:val="24"/>
        </w:rPr>
        <w:t>!</w:t>
      </w:r>
    </w:p>
    <w:p w:rsidR="007C4C81" w:rsidRPr="007C4C81" w:rsidRDefault="007C4C81" w:rsidP="007C4C81">
      <w:pPr>
        <w:spacing w:after="34" w:line="256" w:lineRule="auto"/>
        <w:ind w:left="-5"/>
        <w:rPr>
          <w:rFonts w:ascii="Calibri" w:eastAsia="Calibri" w:hAnsi="Calibri" w:cs="Times New Roman"/>
          <w:sz w:val="24"/>
          <w:szCs w:val="24"/>
        </w:rPr>
      </w:pPr>
    </w:p>
    <w:p w:rsidR="00F418B7" w:rsidRDefault="00F418B7">
      <w:bookmarkStart w:id="0" w:name="_GoBack"/>
      <w:bookmarkEnd w:id="0"/>
    </w:p>
    <w:sectPr w:rsidR="00F418B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C81"/>
    <w:rsid w:val="007C4C81"/>
    <w:rsid w:val="00F418B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0F6BE-E1AB-499D-AD6C-AB1CF362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5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uergenstock.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1421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Kaderli</dc:creator>
  <cp:keywords/>
  <dc:description/>
  <cp:lastModifiedBy>Elisabeth Kaderli</cp:lastModifiedBy>
  <cp:revision>1</cp:revision>
  <dcterms:created xsi:type="dcterms:W3CDTF">2019-10-11T12:20:00Z</dcterms:created>
  <dcterms:modified xsi:type="dcterms:W3CDTF">2019-10-11T12:20:00Z</dcterms:modified>
</cp:coreProperties>
</file>